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AD75F" w14:textId="77777777" w:rsidR="00C858DD" w:rsidRDefault="00C858DD" w:rsidP="00C858DD">
      <w:pPr>
        <w:jc w:val="center"/>
      </w:pPr>
      <w:r>
        <w:t>Agenda</w:t>
      </w:r>
    </w:p>
    <w:p w14:paraId="26E55252" w14:textId="77777777" w:rsidR="00C858DD" w:rsidRDefault="00C858DD" w:rsidP="00C858DD">
      <w:pPr>
        <w:jc w:val="center"/>
      </w:pPr>
      <w:r>
        <w:t>Louisa County Board of Supervisors</w:t>
      </w:r>
    </w:p>
    <w:p w14:paraId="4693E28A" w14:textId="0E8756C5" w:rsidR="00C858DD" w:rsidRDefault="001A2F8E" w:rsidP="00C858DD">
      <w:pPr>
        <w:jc w:val="center"/>
      </w:pPr>
      <w:r>
        <w:t>April</w:t>
      </w:r>
      <w:r w:rsidR="00C858DD">
        <w:t xml:space="preserve"> </w:t>
      </w:r>
      <w:r>
        <w:t>12</w:t>
      </w:r>
      <w:r w:rsidR="00C858DD">
        <w:t>, 202</w:t>
      </w:r>
      <w:r w:rsidR="009B7B0C">
        <w:t>4</w:t>
      </w:r>
    </w:p>
    <w:p w14:paraId="32669E4D" w14:textId="256EFE8E" w:rsidR="00C858DD" w:rsidRDefault="001A2F8E" w:rsidP="00C858DD">
      <w:pPr>
        <w:jc w:val="center"/>
      </w:pPr>
      <w:r>
        <w:t>11:00</w:t>
      </w:r>
      <w:r w:rsidR="00C858DD">
        <w:t xml:space="preserve"> </w:t>
      </w:r>
      <w:r>
        <w:t>a.m.</w:t>
      </w:r>
    </w:p>
    <w:p w14:paraId="484B49BC" w14:textId="0A8E62CE" w:rsidR="00C858DD" w:rsidRDefault="00C858DD" w:rsidP="00C858DD">
      <w:pPr>
        <w:jc w:val="center"/>
      </w:pPr>
      <w:r>
        <w:t xml:space="preserve">Louisa County </w:t>
      </w:r>
      <w:r w:rsidR="001A2F8E">
        <w:t>Sheriff’s Office</w:t>
      </w:r>
    </w:p>
    <w:p w14:paraId="77C94A37" w14:textId="308E36BE" w:rsidR="001A2F8E" w:rsidRDefault="001A2F8E" w:rsidP="00C858DD">
      <w:pPr>
        <w:jc w:val="center"/>
      </w:pPr>
      <w:r>
        <w:t>Louisa County Complex</w:t>
      </w:r>
    </w:p>
    <w:p w14:paraId="7EC14F8C" w14:textId="447AF67B" w:rsidR="001A2F8E" w:rsidRDefault="001A2F8E" w:rsidP="00C858DD">
      <w:pPr>
        <w:jc w:val="center"/>
      </w:pPr>
      <w:r>
        <w:t>12635 Co. Rd G-56, Wapello, IA 52653</w:t>
      </w:r>
    </w:p>
    <w:p w14:paraId="0B589388" w14:textId="77777777" w:rsidR="00C858DD" w:rsidRDefault="00C858DD" w:rsidP="00C858DD">
      <w:pPr>
        <w:jc w:val="center"/>
      </w:pPr>
    </w:p>
    <w:p w14:paraId="7ED761FD" w14:textId="27D7349A" w:rsidR="00C858DD" w:rsidRDefault="00C858DD" w:rsidP="00C858DD">
      <w:pPr>
        <w:jc w:val="center"/>
      </w:pPr>
      <w:r>
        <w:t>Two or more of the Supervisors may be in attendance to discuss County Business.</w:t>
      </w:r>
    </w:p>
    <w:p w14:paraId="69CCB618" w14:textId="65449453" w:rsidR="001D32BD" w:rsidRPr="00C858DD" w:rsidRDefault="001D32BD" w:rsidP="00C858DD">
      <w:pPr>
        <w:jc w:val="center"/>
      </w:pPr>
    </w:p>
    <w:sectPr w:rsidR="001D32BD" w:rsidRPr="00C8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F3A05"/>
    <w:rsid w:val="00117ADB"/>
    <w:rsid w:val="00130BEE"/>
    <w:rsid w:val="0014082C"/>
    <w:rsid w:val="001558E4"/>
    <w:rsid w:val="001A279E"/>
    <w:rsid w:val="001A2F8E"/>
    <w:rsid w:val="001D32BD"/>
    <w:rsid w:val="00243F60"/>
    <w:rsid w:val="00243FB9"/>
    <w:rsid w:val="00251032"/>
    <w:rsid w:val="002620F8"/>
    <w:rsid w:val="00263C61"/>
    <w:rsid w:val="002B3CB6"/>
    <w:rsid w:val="002C3712"/>
    <w:rsid w:val="002E6BD9"/>
    <w:rsid w:val="003001A1"/>
    <w:rsid w:val="003239BE"/>
    <w:rsid w:val="0032418B"/>
    <w:rsid w:val="00326022"/>
    <w:rsid w:val="00333BE8"/>
    <w:rsid w:val="00361B0D"/>
    <w:rsid w:val="00362D34"/>
    <w:rsid w:val="00363DEB"/>
    <w:rsid w:val="00364A45"/>
    <w:rsid w:val="003B4A4B"/>
    <w:rsid w:val="003F3417"/>
    <w:rsid w:val="003F506F"/>
    <w:rsid w:val="00407C0F"/>
    <w:rsid w:val="0041459B"/>
    <w:rsid w:val="00437B32"/>
    <w:rsid w:val="00444783"/>
    <w:rsid w:val="00447202"/>
    <w:rsid w:val="00451535"/>
    <w:rsid w:val="00456617"/>
    <w:rsid w:val="00475024"/>
    <w:rsid w:val="004755BD"/>
    <w:rsid w:val="00486C2B"/>
    <w:rsid w:val="0049029A"/>
    <w:rsid w:val="004A611D"/>
    <w:rsid w:val="004B4904"/>
    <w:rsid w:val="004C31B3"/>
    <w:rsid w:val="004C6A93"/>
    <w:rsid w:val="004F49B3"/>
    <w:rsid w:val="004F6BCD"/>
    <w:rsid w:val="00506460"/>
    <w:rsid w:val="0051138B"/>
    <w:rsid w:val="00531DA8"/>
    <w:rsid w:val="00544183"/>
    <w:rsid w:val="005622EB"/>
    <w:rsid w:val="005928BA"/>
    <w:rsid w:val="00597557"/>
    <w:rsid w:val="005A3667"/>
    <w:rsid w:val="005B7016"/>
    <w:rsid w:val="005C2AD0"/>
    <w:rsid w:val="005D6A62"/>
    <w:rsid w:val="0061123F"/>
    <w:rsid w:val="00625BAF"/>
    <w:rsid w:val="00637F86"/>
    <w:rsid w:val="0067415E"/>
    <w:rsid w:val="00677EEA"/>
    <w:rsid w:val="00682ECC"/>
    <w:rsid w:val="00684F48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C146E"/>
    <w:rsid w:val="008F3B99"/>
    <w:rsid w:val="0091611B"/>
    <w:rsid w:val="00917C0F"/>
    <w:rsid w:val="0095531E"/>
    <w:rsid w:val="009601C9"/>
    <w:rsid w:val="00975655"/>
    <w:rsid w:val="00981365"/>
    <w:rsid w:val="009B0E4E"/>
    <w:rsid w:val="009B7B0C"/>
    <w:rsid w:val="00A2221D"/>
    <w:rsid w:val="00A32ABC"/>
    <w:rsid w:val="00A43A9D"/>
    <w:rsid w:val="00A457DF"/>
    <w:rsid w:val="00A71E90"/>
    <w:rsid w:val="00A72F17"/>
    <w:rsid w:val="00AA5CB9"/>
    <w:rsid w:val="00AB7941"/>
    <w:rsid w:val="00AD6FE2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11A44"/>
    <w:rsid w:val="00C15C75"/>
    <w:rsid w:val="00C21920"/>
    <w:rsid w:val="00C26E8A"/>
    <w:rsid w:val="00C3417D"/>
    <w:rsid w:val="00C34344"/>
    <w:rsid w:val="00C47F47"/>
    <w:rsid w:val="00C67438"/>
    <w:rsid w:val="00C82BFA"/>
    <w:rsid w:val="00C858DD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78E6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3</cp:revision>
  <dcterms:created xsi:type="dcterms:W3CDTF">2024-04-03T16:28:00Z</dcterms:created>
  <dcterms:modified xsi:type="dcterms:W3CDTF">2024-04-03T16:30:00Z</dcterms:modified>
</cp:coreProperties>
</file>