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3169C5B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9C4F33">
        <w:t>February 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A0F5414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8BFF593" w14:textId="77777777" w:rsidR="001B2552" w:rsidRDefault="001B2552" w:rsidP="001B2552">
      <w:pPr>
        <w:spacing w:after="0" w:line="240" w:lineRule="auto"/>
        <w:jc w:val="center"/>
      </w:pPr>
      <w:r>
        <w:t>Join Zoom Meeting</w:t>
      </w:r>
    </w:p>
    <w:p w14:paraId="473CAD0B" w14:textId="43D01EE9" w:rsidR="001B2552" w:rsidRDefault="001B2552" w:rsidP="001B2552">
      <w:pPr>
        <w:spacing w:after="0" w:line="240" w:lineRule="auto"/>
        <w:jc w:val="center"/>
      </w:pPr>
      <w:hyperlink r:id="rId5" w:history="1">
        <w:r w:rsidRPr="00BD2DAB">
          <w:rPr>
            <w:rStyle w:val="Hyperlink"/>
          </w:rPr>
          <w:t>https://us02web.zoom.us/j/7969353384</w:t>
        </w:r>
      </w:hyperlink>
      <w:r>
        <w:t xml:space="preserve"> </w:t>
      </w:r>
    </w:p>
    <w:p w14:paraId="7DC75203" w14:textId="77777777" w:rsidR="001B2552" w:rsidRDefault="001B2552" w:rsidP="001B2552">
      <w:pPr>
        <w:spacing w:after="0" w:line="240" w:lineRule="auto"/>
        <w:jc w:val="center"/>
      </w:pPr>
    </w:p>
    <w:p w14:paraId="79195A41" w14:textId="62A2472E" w:rsidR="001B2552" w:rsidRDefault="001B2552" w:rsidP="001B2552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C4A751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9C4F33">
        <w:t xml:space="preserve"> February 7, 2023</w:t>
      </w:r>
      <w:r w:rsidR="007933D9">
        <w:t xml:space="preserve"> </w:t>
      </w:r>
      <w:r w:rsidR="0014082C">
        <w:t xml:space="preserve"> </w:t>
      </w:r>
    </w:p>
    <w:p w14:paraId="2594471E" w14:textId="6E4A8F8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9C4F33">
        <w:t>January</w:t>
      </w:r>
      <w:r w:rsidR="005247B1">
        <w:t xml:space="preserve"> 26 &amp;</w:t>
      </w:r>
      <w:r w:rsidR="009C4F33">
        <w:t xml:space="preserve"> 31, 2023</w:t>
      </w:r>
    </w:p>
    <w:p w14:paraId="70203901" w14:textId="5F356342" w:rsidR="009C4F33" w:rsidRDefault="009C4F33" w:rsidP="00625BAF">
      <w:pPr>
        <w:pStyle w:val="ListParagraph"/>
        <w:numPr>
          <w:ilvl w:val="0"/>
          <w:numId w:val="3"/>
        </w:numPr>
      </w:pPr>
      <w:r>
        <w:t>Approve Claims for February 7,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DA768A3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A6615B9" w14:textId="2D7EA91B" w:rsidR="00F865F5" w:rsidRDefault="00F865F5" w:rsidP="00625BAF">
      <w:pPr>
        <w:pStyle w:val="ListParagraph"/>
        <w:numPr>
          <w:ilvl w:val="0"/>
          <w:numId w:val="3"/>
        </w:numPr>
      </w:pPr>
      <w:r>
        <w:t xml:space="preserve">8:45 Emery Davis,  </w:t>
      </w:r>
      <w:r w:rsidRPr="00F865F5">
        <w:t>Lower Cedar Watershed Management Authority update.</w:t>
      </w:r>
    </w:p>
    <w:p w14:paraId="47BFE2E3" w14:textId="65839E56" w:rsidR="005D6436" w:rsidRDefault="005D6436" w:rsidP="00625BAF">
      <w:pPr>
        <w:pStyle w:val="ListParagraph"/>
        <w:numPr>
          <w:ilvl w:val="0"/>
          <w:numId w:val="3"/>
        </w:numPr>
      </w:pPr>
      <w:r>
        <w:t xml:space="preserve">9:15 Local Ambulances regarding the appointments to Advisor Council for EMS as Essential County Service. </w:t>
      </w:r>
    </w:p>
    <w:p w14:paraId="307259F3" w14:textId="1B93AE59" w:rsidR="005247B1" w:rsidRDefault="009A0D44" w:rsidP="00625BAF">
      <w:pPr>
        <w:pStyle w:val="ListParagraph"/>
        <w:numPr>
          <w:ilvl w:val="0"/>
          <w:numId w:val="3"/>
        </w:numPr>
      </w:pPr>
      <w:r>
        <w:t xml:space="preserve">10:00 Brandon Marquardt, Deputy Sheriff </w:t>
      </w:r>
      <w:r w:rsidRPr="009A0D44">
        <w:t>discussion/action on the jail fixes and Sheriff’s side complex remodel</w:t>
      </w:r>
    </w:p>
    <w:p w14:paraId="0B94588A" w14:textId="70DA16F6" w:rsidR="00EE7B89" w:rsidRDefault="00EE7B89" w:rsidP="00625BAF">
      <w:pPr>
        <w:pStyle w:val="ListParagraph"/>
        <w:numPr>
          <w:ilvl w:val="0"/>
          <w:numId w:val="3"/>
        </w:numPr>
      </w:pPr>
      <w:r>
        <w:t>Review Morning Sun Ambulance</w:t>
      </w:r>
      <w:r w:rsidR="00960DAC">
        <w:t xml:space="preserve"> and Wapello Ambulance Reports</w:t>
      </w:r>
      <w:r>
        <w:t xml:space="preserve"> for January. </w:t>
      </w:r>
    </w:p>
    <w:p w14:paraId="79AFD3C6" w14:textId="2F6A6431" w:rsidR="004177AD" w:rsidRDefault="004177AD" w:rsidP="00625BAF">
      <w:pPr>
        <w:pStyle w:val="ListParagraph"/>
        <w:numPr>
          <w:ilvl w:val="0"/>
          <w:numId w:val="3"/>
        </w:numPr>
      </w:pPr>
      <w:r>
        <w:t xml:space="preserve">Sign Resolution 202311 for Interfund Transfer from Opioid Settlement to Gen Bas in amount of $35,000. </w:t>
      </w:r>
    </w:p>
    <w:p w14:paraId="1F926666" w14:textId="391A1FC9" w:rsidR="00BF40F7" w:rsidRDefault="00BF40F7" w:rsidP="00625BAF">
      <w:pPr>
        <w:pStyle w:val="ListParagraph"/>
        <w:numPr>
          <w:ilvl w:val="0"/>
          <w:numId w:val="3"/>
        </w:numPr>
      </w:pPr>
      <w:r>
        <w:t xml:space="preserve">Discussion of Budget Rollout and Levy Rates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B2552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177AD"/>
    <w:rsid w:val="00444783"/>
    <w:rsid w:val="00451535"/>
    <w:rsid w:val="00456617"/>
    <w:rsid w:val="004755BD"/>
    <w:rsid w:val="004A611D"/>
    <w:rsid w:val="004B4904"/>
    <w:rsid w:val="004C31B3"/>
    <w:rsid w:val="004C6A93"/>
    <w:rsid w:val="005247B1"/>
    <w:rsid w:val="00531DA8"/>
    <w:rsid w:val="00544183"/>
    <w:rsid w:val="005622EB"/>
    <w:rsid w:val="005928BA"/>
    <w:rsid w:val="00597557"/>
    <w:rsid w:val="005A3667"/>
    <w:rsid w:val="005B7016"/>
    <w:rsid w:val="005D643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60DAC"/>
    <w:rsid w:val="00981365"/>
    <w:rsid w:val="009A0D44"/>
    <w:rsid w:val="009C4F33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BF40F7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EE7B89"/>
    <w:rsid w:val="00F05EE4"/>
    <w:rsid w:val="00F22B72"/>
    <w:rsid w:val="00F40FEF"/>
    <w:rsid w:val="00F4320C"/>
    <w:rsid w:val="00F865F5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2023-01-25T20:52:00Z</dcterms:created>
  <dcterms:modified xsi:type="dcterms:W3CDTF">2023-02-03T18:16:00Z</dcterms:modified>
</cp:coreProperties>
</file>