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7200570E" w:rsidR="001D32BD" w:rsidRDefault="00BD49EE" w:rsidP="001D32BD">
      <w:pPr>
        <w:spacing w:after="0" w:line="240" w:lineRule="auto"/>
        <w:jc w:val="center"/>
      </w:pPr>
      <w:r>
        <w:t>August 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33C29BB0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BDB86E7" w14:textId="3FD32F33" w:rsidR="005B5484" w:rsidRDefault="005B5484" w:rsidP="001D32BD">
      <w:pPr>
        <w:spacing w:after="0" w:line="240" w:lineRule="auto"/>
        <w:jc w:val="center"/>
      </w:pPr>
    </w:p>
    <w:p w14:paraId="2E3C672C" w14:textId="77777777" w:rsidR="005B5484" w:rsidRDefault="005B5484" w:rsidP="005B5484">
      <w:pPr>
        <w:spacing w:after="0" w:line="240" w:lineRule="auto"/>
        <w:jc w:val="center"/>
      </w:pPr>
      <w:r>
        <w:t>Join Zoom Meeting</w:t>
      </w:r>
    </w:p>
    <w:p w14:paraId="5E4ECF7C" w14:textId="77777777" w:rsidR="005B5484" w:rsidRDefault="005B5484" w:rsidP="005B5484">
      <w:pPr>
        <w:spacing w:after="0" w:line="240" w:lineRule="auto"/>
        <w:jc w:val="center"/>
      </w:pPr>
      <w:r>
        <w:t>https://us02web.zoom.us/j/7969353384</w:t>
      </w:r>
    </w:p>
    <w:p w14:paraId="107AB359" w14:textId="77777777" w:rsidR="005B5484" w:rsidRDefault="005B5484" w:rsidP="005B5484">
      <w:pPr>
        <w:spacing w:after="0" w:line="240" w:lineRule="auto"/>
        <w:jc w:val="center"/>
      </w:pPr>
    </w:p>
    <w:p w14:paraId="4E3F1501" w14:textId="77777777" w:rsidR="005B5484" w:rsidRDefault="005B5484" w:rsidP="005B5484">
      <w:pPr>
        <w:spacing w:after="0" w:line="240" w:lineRule="auto"/>
        <w:jc w:val="center"/>
      </w:pPr>
      <w:r>
        <w:t>Meeting ID: 796 935 3384</w:t>
      </w:r>
    </w:p>
    <w:p w14:paraId="65159FA0" w14:textId="77777777" w:rsidR="005B5484" w:rsidRDefault="005B5484" w:rsidP="005B5484">
      <w:pPr>
        <w:spacing w:after="0" w:line="240" w:lineRule="auto"/>
        <w:jc w:val="center"/>
      </w:pPr>
      <w:r>
        <w:t>One tap mobile</w:t>
      </w:r>
    </w:p>
    <w:p w14:paraId="23C684DB" w14:textId="69D8D2FF" w:rsidR="005B5484" w:rsidRDefault="005B5484" w:rsidP="005B5484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283D2254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BD49EE">
        <w:t xml:space="preserve"> August 2, 2022</w:t>
      </w:r>
    </w:p>
    <w:p w14:paraId="2594471E" w14:textId="1E8059B8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BD49EE">
        <w:t xml:space="preserve"> July 26, 2022</w:t>
      </w:r>
    </w:p>
    <w:p w14:paraId="3CFEADE7" w14:textId="1CAAD6F9" w:rsidR="00BD49EE" w:rsidRDefault="00BD49EE" w:rsidP="00625BAF">
      <w:pPr>
        <w:pStyle w:val="ListParagraph"/>
        <w:numPr>
          <w:ilvl w:val="0"/>
          <w:numId w:val="3"/>
        </w:numPr>
      </w:pPr>
      <w:r>
        <w:t>Approve Claims for August 2,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361DC071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2E6C8E23" w14:textId="6909DD4D" w:rsidR="008F4599" w:rsidRDefault="008F4599" w:rsidP="00625BAF">
      <w:pPr>
        <w:pStyle w:val="ListParagraph"/>
        <w:numPr>
          <w:ilvl w:val="0"/>
          <w:numId w:val="3"/>
        </w:numPr>
      </w:pPr>
      <w:r>
        <w:t xml:space="preserve">9:15 Brian Hall, EM, E911, &amp; Safety Updates </w:t>
      </w:r>
    </w:p>
    <w:p w14:paraId="5AB79DF1" w14:textId="77777777" w:rsidR="00154051" w:rsidRDefault="000D78B6" w:rsidP="00625BAF">
      <w:pPr>
        <w:pStyle w:val="ListParagraph"/>
        <w:numPr>
          <w:ilvl w:val="0"/>
          <w:numId w:val="3"/>
        </w:numPr>
      </w:pPr>
      <w:r>
        <w:t>9:30 John Torbert, IDDA, annual update</w:t>
      </w:r>
    </w:p>
    <w:p w14:paraId="692331C7" w14:textId="77777777" w:rsidR="00E6499D" w:rsidRDefault="000D78B6" w:rsidP="00625BAF">
      <w:pPr>
        <w:pStyle w:val="ListParagraph"/>
        <w:numPr>
          <w:ilvl w:val="0"/>
          <w:numId w:val="3"/>
        </w:numPr>
      </w:pPr>
      <w:r>
        <w:t xml:space="preserve"> </w:t>
      </w:r>
      <w:r w:rsidR="00154051" w:rsidRPr="00154051">
        <w:t>To approve Telcom Construction for Lumen’s  “Application for Approval of Construction on Louisa County Right of Way” allowing them to replace damaged service wire along 162nd Street.</w:t>
      </w:r>
    </w:p>
    <w:p w14:paraId="6ED8824A" w14:textId="388C833C" w:rsidR="000D78B6" w:rsidRDefault="00E6499D" w:rsidP="00625BAF">
      <w:pPr>
        <w:pStyle w:val="ListParagraph"/>
        <w:numPr>
          <w:ilvl w:val="0"/>
          <w:numId w:val="3"/>
        </w:numPr>
      </w:pPr>
      <w:r>
        <w:t xml:space="preserve">Sign Resolution approving 3% stipend for permanent part time county employees. </w:t>
      </w:r>
      <w:r w:rsidR="00154051" w:rsidRPr="00154051">
        <w:t xml:space="preserve"> 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D78B6"/>
    <w:rsid w:val="00130BEE"/>
    <w:rsid w:val="00154051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5484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B0B0F"/>
    <w:rsid w:val="007C4C3B"/>
    <w:rsid w:val="00857910"/>
    <w:rsid w:val="00893B11"/>
    <w:rsid w:val="008A2AA4"/>
    <w:rsid w:val="008A6A18"/>
    <w:rsid w:val="008F3B99"/>
    <w:rsid w:val="008F45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D49EE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6499D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7</cp:revision>
  <dcterms:created xsi:type="dcterms:W3CDTF">2022-07-13T20:08:00Z</dcterms:created>
  <dcterms:modified xsi:type="dcterms:W3CDTF">2022-07-29T17:04:00Z</dcterms:modified>
</cp:coreProperties>
</file>