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32BD5F5" w:rsidR="001D32BD" w:rsidRDefault="00AB4ECE" w:rsidP="001D32BD">
      <w:pPr>
        <w:spacing w:after="0" w:line="240" w:lineRule="auto"/>
        <w:jc w:val="center"/>
      </w:pPr>
      <w:r>
        <w:t>April 2</w:t>
      </w:r>
      <w:r w:rsidR="008D3EBB">
        <w:t>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312D11B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74FC437" w14:textId="77777777" w:rsidR="00B56DE1" w:rsidRDefault="00B56DE1" w:rsidP="00B56DE1">
      <w:pPr>
        <w:spacing w:after="0" w:line="240" w:lineRule="auto"/>
        <w:jc w:val="center"/>
      </w:pPr>
      <w:r>
        <w:t>Join Zoom Meeting</w:t>
      </w:r>
    </w:p>
    <w:p w14:paraId="0A273E09" w14:textId="77777777" w:rsidR="00B56DE1" w:rsidRDefault="00B56DE1" w:rsidP="00B56DE1">
      <w:pPr>
        <w:spacing w:after="0" w:line="240" w:lineRule="auto"/>
        <w:jc w:val="center"/>
      </w:pPr>
      <w:r>
        <w:t>https://us02web.zoom.us/j/7969353384</w:t>
      </w:r>
    </w:p>
    <w:p w14:paraId="1E83A0C2" w14:textId="77777777" w:rsidR="00B56DE1" w:rsidRDefault="00B56DE1" w:rsidP="00B56DE1">
      <w:pPr>
        <w:spacing w:after="0" w:line="240" w:lineRule="auto"/>
        <w:jc w:val="center"/>
      </w:pPr>
    </w:p>
    <w:p w14:paraId="3ABB02E0" w14:textId="77777777" w:rsidR="00B56DE1" w:rsidRDefault="00B56DE1" w:rsidP="00B56DE1">
      <w:pPr>
        <w:spacing w:after="0" w:line="240" w:lineRule="auto"/>
        <w:jc w:val="center"/>
      </w:pPr>
      <w:r>
        <w:t>Meeting ID: 796 935 3384</w:t>
      </w:r>
    </w:p>
    <w:p w14:paraId="336A2165" w14:textId="77777777" w:rsidR="00B56DE1" w:rsidRDefault="00B56DE1" w:rsidP="00B56DE1">
      <w:pPr>
        <w:spacing w:after="0" w:line="240" w:lineRule="auto"/>
        <w:jc w:val="center"/>
      </w:pPr>
      <w:r>
        <w:t>One tap mobile</w:t>
      </w:r>
    </w:p>
    <w:p w14:paraId="73ECCF46" w14:textId="70A747A2" w:rsidR="00B56DE1" w:rsidRDefault="00B56DE1" w:rsidP="00B56DE1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9AA5AA0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AB4ECE">
        <w:t xml:space="preserve"> April 2</w:t>
      </w:r>
      <w:r w:rsidR="008D3EBB">
        <w:t>6</w:t>
      </w:r>
      <w:r w:rsidR="00AB4ECE">
        <w:t>, 2022</w:t>
      </w:r>
    </w:p>
    <w:p w14:paraId="2594471E" w14:textId="3CB9D656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AB4ECE">
        <w:t xml:space="preserve"> April 22, 2022</w:t>
      </w:r>
    </w:p>
    <w:p w14:paraId="406086C5" w14:textId="4BBD86EE" w:rsidR="00864481" w:rsidRDefault="00864481" w:rsidP="00625BAF">
      <w:pPr>
        <w:pStyle w:val="ListParagraph"/>
        <w:numPr>
          <w:ilvl w:val="0"/>
          <w:numId w:val="3"/>
        </w:numPr>
      </w:pPr>
      <w:r>
        <w:t>Approve Special Claims</w:t>
      </w:r>
      <w:r w:rsidR="00F7298A">
        <w:t xml:space="preserve"> for April 26, 2022</w:t>
      </w:r>
      <w:r>
        <w:t xml:space="preserve"> for Insurance Payments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6CF3A44" w14:textId="5995B532" w:rsidR="00625BAF" w:rsidRDefault="00D964D8" w:rsidP="00625BAF">
      <w:pPr>
        <w:pStyle w:val="ListParagraph"/>
        <w:numPr>
          <w:ilvl w:val="0"/>
          <w:numId w:val="3"/>
        </w:numPr>
      </w:pPr>
      <w:r>
        <w:t xml:space="preserve">9:00 Brian Hall, EM, E911, Safety Updates </w:t>
      </w:r>
    </w:p>
    <w:p w14:paraId="5F551CBF" w14:textId="57B22DDE" w:rsidR="004741CC" w:rsidRDefault="004741CC" w:rsidP="00625BAF">
      <w:pPr>
        <w:pStyle w:val="ListParagraph"/>
        <w:numPr>
          <w:ilvl w:val="0"/>
          <w:numId w:val="3"/>
        </w:numPr>
      </w:pPr>
      <w:r>
        <w:t>Discussion of ARP</w:t>
      </w:r>
      <w:r w:rsidR="00093B8B">
        <w:t>A</w:t>
      </w:r>
      <w:r>
        <w:t xml:space="preserve"> as Loss of Revenue to be spent on Government Services per US Treasury Final Rules. </w:t>
      </w:r>
    </w:p>
    <w:p w14:paraId="7EF40307" w14:textId="4B7D1E05" w:rsidR="004741CC" w:rsidRDefault="004741CC" w:rsidP="00625BAF">
      <w:pPr>
        <w:pStyle w:val="ListParagraph"/>
        <w:numPr>
          <w:ilvl w:val="0"/>
          <w:numId w:val="3"/>
        </w:numPr>
      </w:pPr>
      <w:r>
        <w:t xml:space="preserve">Sign Resolution Allocating County ARP Funds as Lost Revenue to spend on government services. </w:t>
      </w:r>
    </w:p>
    <w:p w14:paraId="19F591A4" w14:textId="796C87F3" w:rsidR="00F90224" w:rsidRDefault="00F90224" w:rsidP="00625BAF">
      <w:pPr>
        <w:pStyle w:val="ListParagraph"/>
        <w:numPr>
          <w:ilvl w:val="0"/>
          <w:numId w:val="3"/>
        </w:numPr>
      </w:pPr>
      <w:r>
        <w:t xml:space="preserve">Discussion of upcoming Budget Amendment.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016954">
    <w:abstractNumId w:val="0"/>
  </w:num>
  <w:num w:numId="2" w16cid:durableId="1454783678">
    <w:abstractNumId w:val="1"/>
  </w:num>
  <w:num w:numId="3" w16cid:durableId="182218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93B8B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41CC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64481"/>
    <w:rsid w:val="00893B11"/>
    <w:rsid w:val="008A2AA4"/>
    <w:rsid w:val="008A6A18"/>
    <w:rsid w:val="008D3EBB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B4ECE"/>
    <w:rsid w:val="00AE7C2D"/>
    <w:rsid w:val="00AF786B"/>
    <w:rsid w:val="00B33009"/>
    <w:rsid w:val="00B415A0"/>
    <w:rsid w:val="00B51224"/>
    <w:rsid w:val="00B549A9"/>
    <w:rsid w:val="00B56DE1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964D8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298A"/>
    <w:rsid w:val="00F90224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10</cp:revision>
  <dcterms:created xsi:type="dcterms:W3CDTF">2022-03-18T20:03:00Z</dcterms:created>
  <dcterms:modified xsi:type="dcterms:W3CDTF">2022-04-22T17:56:00Z</dcterms:modified>
</cp:coreProperties>
</file>